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F" w:rsidRPr="00E05800" w:rsidRDefault="00EC1AAF" w:rsidP="00EC1AAF">
      <w:pPr>
        <w:jc w:val="both"/>
        <w:rPr>
          <w:b/>
          <w:sz w:val="28"/>
          <w:szCs w:val="28"/>
        </w:rPr>
      </w:pPr>
      <w:r w:rsidRPr="00E05800">
        <w:rPr>
          <w:b/>
          <w:sz w:val="28"/>
          <w:szCs w:val="28"/>
        </w:rPr>
        <w:t xml:space="preserve">Система очистки </w:t>
      </w:r>
      <w:proofErr w:type="spellStart"/>
      <w:r w:rsidRPr="00E05800">
        <w:rPr>
          <w:b/>
          <w:sz w:val="28"/>
          <w:szCs w:val="28"/>
        </w:rPr>
        <w:t>Smart</w:t>
      </w:r>
      <w:proofErr w:type="spellEnd"/>
      <w:r w:rsidRPr="00E05800">
        <w:rPr>
          <w:b/>
          <w:sz w:val="28"/>
          <w:szCs w:val="28"/>
        </w:rPr>
        <w:t xml:space="preserve"> </w:t>
      </w:r>
      <w:proofErr w:type="spellStart"/>
      <w:r w:rsidRPr="00E05800">
        <w:rPr>
          <w:b/>
          <w:sz w:val="28"/>
          <w:szCs w:val="28"/>
        </w:rPr>
        <w:t>Pool</w:t>
      </w:r>
      <w:proofErr w:type="spellEnd"/>
      <w:r w:rsidRPr="00E05800">
        <w:rPr>
          <w:b/>
          <w:sz w:val="28"/>
          <w:szCs w:val="28"/>
        </w:rPr>
        <w:t xml:space="preserve"> </w:t>
      </w:r>
      <w:proofErr w:type="spellStart"/>
      <w:r w:rsidRPr="00E05800">
        <w:rPr>
          <w:b/>
          <w:sz w:val="28"/>
          <w:szCs w:val="28"/>
        </w:rPr>
        <w:t>Mini</w:t>
      </w:r>
      <w:proofErr w:type="spellEnd"/>
      <w:r w:rsidRPr="00E05800">
        <w:rPr>
          <w:b/>
          <w:sz w:val="28"/>
          <w:szCs w:val="28"/>
        </w:rPr>
        <w:t>+</w:t>
      </w:r>
    </w:p>
    <w:tbl>
      <w:tblPr>
        <w:tblStyle w:val="a3"/>
        <w:tblW w:w="9422" w:type="dxa"/>
        <w:jc w:val="center"/>
        <w:tblLook w:val="04A0" w:firstRow="1" w:lastRow="0" w:firstColumn="1" w:lastColumn="0" w:noHBand="0" w:noVBand="1"/>
      </w:tblPr>
      <w:tblGrid>
        <w:gridCol w:w="3568"/>
        <w:gridCol w:w="5854"/>
      </w:tblGrid>
      <w:tr w:rsidR="00EC1AAF" w:rsidTr="001C3B9C">
        <w:trPr>
          <w:trHeight w:val="2711"/>
          <w:jc w:val="center"/>
        </w:trPr>
        <w:tc>
          <w:tcPr>
            <w:tcW w:w="3568" w:type="dxa"/>
          </w:tcPr>
          <w:p w:rsidR="00EC1AAF" w:rsidRDefault="00EC1AAF" w:rsidP="001C3B9C">
            <w:pPr>
              <w:jc w:val="both"/>
            </w:pPr>
            <w:r w:rsidRPr="005223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BE51CF" wp14:editId="58553B41">
                  <wp:extent cx="1847850" cy="1385888"/>
                  <wp:effectExtent l="0" t="0" r="0" b="5080"/>
                  <wp:docPr id="21" name="Рисунок 21" descr="Mini+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+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47" cy="139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</w:tcPr>
          <w:p w:rsidR="00EC1AAF" w:rsidRDefault="00EC1AAF" w:rsidP="001C3B9C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CF0A46" wp14:editId="19C9FB38">
                  <wp:simplePos x="0" y="0"/>
                  <wp:positionH relativeFrom="column">
                    <wp:posOffset>28165</wp:posOffset>
                  </wp:positionH>
                  <wp:positionV relativeFrom="page">
                    <wp:posOffset>86955</wp:posOffset>
                  </wp:positionV>
                  <wp:extent cx="942975" cy="1526540"/>
                  <wp:effectExtent l="0" t="0" r="9525" b="0"/>
                  <wp:wrapTight wrapText="bothSides">
                    <wp:wrapPolygon edited="0">
                      <wp:start x="0" y="0"/>
                      <wp:lineTo x="0" y="21295"/>
                      <wp:lineTo x="21382" y="21295"/>
                      <wp:lineTo x="21382" y="0"/>
                      <wp:lineTo x="0" y="0"/>
                    </wp:wrapPolygon>
                  </wp:wrapTight>
                  <wp:docPr id="22" name="Рисунок 22" descr="mini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1AAF" w:rsidRDefault="00EC1AAF" w:rsidP="001C3B9C">
            <w:pPr>
              <w:jc w:val="both"/>
              <w:rPr>
                <w:b/>
              </w:rPr>
            </w:pPr>
          </w:p>
          <w:p w:rsidR="00EC1AAF" w:rsidRDefault="00EC1AAF" w:rsidP="001C3B9C">
            <w:pPr>
              <w:jc w:val="both"/>
            </w:pPr>
          </w:p>
          <w:p w:rsidR="00EC1AAF" w:rsidRDefault="00EC1AAF" w:rsidP="001C3B9C">
            <w:pPr>
              <w:jc w:val="both"/>
            </w:pPr>
            <w:proofErr w:type="gramStart"/>
            <w:r>
              <w:t>Предназначена</w:t>
            </w:r>
            <w:proofErr w:type="gramEnd"/>
            <w:r>
              <w:t xml:space="preserve"> для очистки малых бассейнов объемом от 1 до 5 куб. м.</w:t>
            </w:r>
          </w:p>
          <w:p w:rsidR="00EC1AAF" w:rsidRDefault="00EC1AAF" w:rsidP="001C3B9C">
            <w:pPr>
              <w:jc w:val="both"/>
            </w:pPr>
            <w:r>
              <w:t xml:space="preserve"> </w:t>
            </w:r>
          </w:p>
          <w:p w:rsidR="00EC1AAF" w:rsidRDefault="00EC1AAF" w:rsidP="001C3B9C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  <w:p w:rsidR="00EC1AAF" w:rsidRDefault="00EC1AAF" w:rsidP="001C3B9C">
            <w:pPr>
              <w:jc w:val="both"/>
            </w:pPr>
            <w:r>
              <w:t xml:space="preserve"> </w:t>
            </w:r>
          </w:p>
          <w:p w:rsidR="00EC1AAF" w:rsidRDefault="00EC1AAF" w:rsidP="001C3B9C">
            <w:pPr>
              <w:jc w:val="both"/>
            </w:pPr>
          </w:p>
        </w:tc>
      </w:tr>
    </w:tbl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 Вашему вниманию компактное (6 см в диаметре) устройство - альтернативу хлору и другой химии. Новинка на Российском рынке, </w:t>
      </w:r>
      <w:proofErr w:type="spellStart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Smart</w:t>
      </w:r>
      <w:proofErr w:type="spellEnd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действительно эффективно обеззараживает воду в бассейне, избавляя от бактерий, водорослей, слизи и ватерлинии. Вода в Вашем бассейне </w:t>
      </w:r>
      <w:proofErr w:type="gramStart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останется свежей и не</w:t>
      </w:r>
      <w:proofErr w:type="gramEnd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пахнуть хлоркой!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магазинах сейчас продается огромное количество всевозможных бассейнов на любой вкус. Все эти бассейны выглядят весьма привлекательно, занимают относительно немного места и стоят не очень недорого - все это соблазнительно для покупателей! А потом оказывается, что дополнительно необходима часто дорогостоящая система ухода за таким бассейном, иначе неухоженный бассейн может быстро стать непривлекательным. Стенки бассейна зарастают водорослями и солями кальция. Образуются бактерии</w:t>
      </w:r>
      <w:proofErr w:type="gram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счете, уже кажется, что от них больше хлопот, чем пользы!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теперь, с появлением недорогого девайса по очистке, обеззараживанию воды, можно больше не использовать хлорсодержащие и другие вредные для здоровья химические реагенты для поддержания чистоты бассейна, и не бояться, что он зарастет водорослями.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разработали электрофизическую систему чистки, которая отвечает всем экологическим требованиям, полезна для здоровья человека и вызывает при этом только незначительные расходы на приобретение и не требует последующего обслуживания.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системы очистки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добиться дезинфекции воды в бассейне способом ионизации воды серебром и медью. Это электрофизический способ абсолютной дезинфекции воды в бассейне без хлора и других химических препаратов.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очистки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основным потребительским требованиям к обработке воды:</w:t>
      </w:r>
    </w:p>
    <w:p w:rsidR="00EC1AAF" w:rsidRPr="00E05800" w:rsidRDefault="00EC1AAF" w:rsidP="00EC1A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устраняет мутность</w:t>
      </w:r>
    </w:p>
    <w:p w:rsidR="00EC1AAF" w:rsidRPr="00E05800" w:rsidRDefault="00EC1AAF" w:rsidP="00EC1A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устраняет микробы и бактерии</w:t>
      </w:r>
    </w:p>
    <w:p w:rsidR="00EC1AAF" w:rsidRPr="00E05800" w:rsidRDefault="00EC1AAF" w:rsidP="00EC1A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 цвести воде в бассейне</w:t>
      </w:r>
    </w:p>
    <w:p w:rsidR="00EC1AAF" w:rsidRPr="00E05800" w:rsidRDefault="00EC1AAF" w:rsidP="00EC1A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ожиданиям потребителя по цене</w:t>
      </w:r>
    </w:p>
    <w:p w:rsidR="00EC1AAF" w:rsidRPr="00E05800" w:rsidRDefault="00EC1AAF" w:rsidP="00EC1A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обслуживания и расходных материалов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электропроводящая способность воды позволяют не пропускать весь объем воды через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располагать систему на дне бассейна. Также это позволяет не добавлять расходные материалы, поскольку система действует в течение всего срока </w:t>
      </w: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годности без ограничений. Система позволяет полностью отказаться от использования хлора для обеззараживания воды в бассейне.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системы обеззараживания таковы, что передозировка элементами невозможна.  Происходит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ионов серебра и меди в водной системе для обеззараживания поступающих бактерий и загрязнений, поэтому в регулировании количества компонентов нет необходимости.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поддерживает естественный уровень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делает воду мягкой. Вода обогащается ионами серебра и меди и становится полезной для кожи.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электропроводящая способность воды позволяют не пропускать весь объем воды через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располагать систему на дне бассейна. Также это позволяет не добавлять расходные материалы, поскольку система действует в течение всего срока годности без ограничений. Система позволяет полностью отказаться от использования хлора для обеззараживания воды в бассейне.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75A5F" wp14:editId="3912F635">
            <wp:extent cx="1714500" cy="1363345"/>
            <wp:effectExtent l="0" t="0" r="0" b="8255"/>
            <wp:docPr id="23" name="Рисунок 23" descr="2012-04-12 12.08.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2-04-12 12.08.03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 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представляет собой шарообразный пластиковый корпус с отверстием  в верхней полусфере. Внутри корпуса располагаются активные элементы с серебром и медью. Количество элементов определяет мощность системы.  Габаритные размеры одинаковы для всех систем. Диаметр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- 60 мм.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отверстием вверх автоматически, достаточно поместить его в воду. Цветовая гамма: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</w:t>
      </w:r>
      <w:proofErr w:type="gram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годности </w:t>
      </w:r>
      <w:proofErr w:type="spellStart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Smart</w:t>
      </w:r>
      <w:proofErr w:type="spellEnd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года. Использовать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течение всего срока годности неограниченно. Можно использовать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Pool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постоянно (весь период в течение срока годности в стационарных бассейнах), так и периодически (к примеру, на летний сезон в разборных или надувных бассейнах).</w:t>
      </w:r>
    </w:p>
    <w:p w:rsidR="00EC1AAF" w:rsidRPr="00E05800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Инструкция по применению: </w:t>
      </w:r>
    </w:p>
    <w:p w:rsidR="00EC1AAF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Поместите систему в бассейн со свежей водой на дно. Поместить систему можно до наполнения бассейна или непосредственно после наполнения. Можно использовать в уже налитом бассейне, но максимально эффективна система при ее использовании с самого начала. Если систему поместить в бассейн с уже </w:t>
      </w:r>
      <w:proofErr w:type="spellStart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E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микрофлорой, то ее дальнейший рост будет замедлен и в дальнейшем прекратится. Если в бассейне использовался хлор, то его запах через 3-5 дней пропадет и вода очистится от хлора.</w:t>
      </w:r>
    </w:p>
    <w:p w:rsidR="00EC1AAF" w:rsidRPr="00EC1AAF" w:rsidRDefault="00EC1AAF" w:rsidP="00EC1AAF">
      <w:pPr>
        <w:jc w:val="center"/>
        <w:rPr>
          <w:b/>
          <w:sz w:val="28"/>
          <w:szCs w:val="28"/>
        </w:rPr>
      </w:pPr>
      <w:r w:rsidRPr="00067E12">
        <w:rPr>
          <w:b/>
          <w:sz w:val="28"/>
          <w:szCs w:val="28"/>
        </w:rPr>
        <w:t xml:space="preserve">Общая информация об устройстве </w:t>
      </w:r>
      <w:r w:rsidRPr="00067E12">
        <w:rPr>
          <w:b/>
          <w:sz w:val="28"/>
          <w:szCs w:val="28"/>
          <w:lang w:val="en-US"/>
        </w:rPr>
        <w:t>Smart</w:t>
      </w:r>
      <w:r w:rsidRPr="00067E12">
        <w:rPr>
          <w:b/>
          <w:sz w:val="28"/>
          <w:szCs w:val="28"/>
        </w:rPr>
        <w:t xml:space="preserve"> </w:t>
      </w:r>
      <w:r w:rsidRPr="00067E12">
        <w:rPr>
          <w:b/>
          <w:sz w:val="28"/>
          <w:szCs w:val="28"/>
          <w:lang w:val="en-US"/>
        </w:rPr>
        <w:t>Pool</w:t>
      </w:r>
    </w:p>
    <w:p w:rsidR="00EC1AAF" w:rsidRPr="00067E12" w:rsidRDefault="00EC1AAF" w:rsidP="00EC1AAF">
      <w:pPr>
        <w:jc w:val="center"/>
        <w:rPr>
          <w:b/>
          <w:sz w:val="28"/>
          <w:szCs w:val="28"/>
        </w:rPr>
      </w:pPr>
    </w:p>
    <w:p w:rsidR="00EC1AAF" w:rsidRPr="00144194" w:rsidRDefault="00EC1AAF" w:rsidP="00EC1AAF">
      <w:pPr>
        <w:rPr>
          <w:b/>
        </w:rPr>
      </w:pPr>
      <w:r w:rsidRPr="00144194">
        <w:rPr>
          <w:b/>
        </w:rPr>
        <w:t xml:space="preserve">Каков принцип работы </w:t>
      </w:r>
      <w:proofErr w:type="spellStart"/>
      <w:r w:rsidRPr="00144194">
        <w:rPr>
          <w:b/>
        </w:rPr>
        <w:t>Smart</w:t>
      </w:r>
      <w:proofErr w:type="spellEnd"/>
      <w:r w:rsidRPr="00144194">
        <w:rPr>
          <w:b/>
        </w:rPr>
        <w:t xml:space="preserve"> </w:t>
      </w:r>
      <w:proofErr w:type="spellStart"/>
      <w:r w:rsidRPr="00144194">
        <w:rPr>
          <w:b/>
        </w:rPr>
        <w:t>Pool</w:t>
      </w:r>
      <w:proofErr w:type="spellEnd"/>
      <w:r w:rsidRPr="00144194">
        <w:rPr>
          <w:b/>
        </w:rPr>
        <w:t>?</w:t>
      </w:r>
    </w:p>
    <w:p w:rsidR="00EC1AAF" w:rsidRDefault="00EC1AAF" w:rsidP="00EC1AAF">
      <w:proofErr w:type="spellStart"/>
      <w:r>
        <w:lastRenderedPageBreak/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представляет собой компактное устройство, кот</w:t>
      </w:r>
      <w:r w:rsidRPr="00144194">
        <w:t>орое</w:t>
      </w:r>
      <w:r>
        <w:t xml:space="preserve"> ионизирует молекулы воды в бассейне, немного изменяя ее заряд. В результате молекулы воды становятся антагонистическими по отношению к бактериям, контактирующим с ней.</w:t>
      </w:r>
    </w:p>
    <w:p w:rsidR="00EC1AAF" w:rsidRDefault="00EC1AAF" w:rsidP="00EC1AAF">
      <w:r>
        <w:t xml:space="preserve">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не исп</w:t>
      </w:r>
      <w:r w:rsidRPr="00144194">
        <w:t>ользуется</w:t>
      </w:r>
      <w:r>
        <w:t xml:space="preserve"> принцип электролиза, как в большинстве ионизирующих систем, это позволило сделать прибор компактным и эффективным для использования с большим ресурсом.</w:t>
      </w:r>
    </w:p>
    <w:p w:rsidR="00EC1AAF" w:rsidRDefault="00EC1AAF" w:rsidP="00EC1AAF">
      <w:r>
        <w:t xml:space="preserve">Наш принцип ионизации основан на воздействии слабых электромагнитных полей, которые формируются в нижней части устройства, на электроды из серебра и меди, которые находятся в верхней части устройства. В результате взаимодействия электродов с молекулами воды изменяется заряд молекул без расхода активной части электродов. А медь и </w:t>
      </w:r>
      <w:proofErr w:type="gramStart"/>
      <w:r>
        <w:t>серебро</w:t>
      </w:r>
      <w:proofErr w:type="gramEnd"/>
      <w:r>
        <w:t xml:space="preserve"> по сути являются катализаторами реакции ионизации. </w:t>
      </w:r>
    </w:p>
    <w:p w:rsidR="00EC1AAF" w:rsidRDefault="00EC1AAF" w:rsidP="00EC1AAF"/>
    <w:p w:rsidR="00EC1AAF" w:rsidRPr="00E86840" w:rsidRDefault="00EC1AAF" w:rsidP="00EC1AAF">
      <w:pPr>
        <w:rPr>
          <w:b/>
        </w:rPr>
      </w:pPr>
      <w:r w:rsidRPr="00E86840">
        <w:rPr>
          <w:b/>
        </w:rPr>
        <w:t xml:space="preserve">Для каких бассейнов подходит устройство </w:t>
      </w:r>
      <w:proofErr w:type="spellStart"/>
      <w:r w:rsidRPr="00E86840">
        <w:rPr>
          <w:b/>
        </w:rPr>
        <w:t>Smart</w:t>
      </w:r>
      <w:proofErr w:type="spellEnd"/>
      <w:r w:rsidRPr="00E86840">
        <w:rPr>
          <w:b/>
        </w:rPr>
        <w:t xml:space="preserve"> </w:t>
      </w:r>
      <w:proofErr w:type="spellStart"/>
      <w:r w:rsidRPr="00E86840">
        <w:rPr>
          <w:b/>
        </w:rPr>
        <w:t>Pool</w:t>
      </w:r>
      <w:proofErr w:type="spellEnd"/>
      <w:r w:rsidRPr="00E86840">
        <w:rPr>
          <w:b/>
        </w:rPr>
        <w:t xml:space="preserve">? </w:t>
      </w:r>
    </w:p>
    <w:p w:rsidR="00EC1AAF" w:rsidRDefault="00EC1AAF" w:rsidP="00EC1AAF">
      <w:r>
        <w:t>SP подходит для любых</w:t>
      </w:r>
      <w:r w:rsidRPr="00E86840">
        <w:t xml:space="preserve"> типов</w:t>
      </w:r>
      <w:r>
        <w:t xml:space="preserve"> бассейнов любого объема: внутридомовые бассейны, уличные открытые и закрытые бассейны, бассейны с фильтрацией и без, купели, </w:t>
      </w:r>
      <w:proofErr w:type="spellStart"/>
      <w:proofErr w:type="gramStart"/>
      <w:r>
        <w:t>спа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r>
        <w:t>хоттабы</w:t>
      </w:r>
      <w:proofErr w:type="spellEnd"/>
      <w:r>
        <w:t>, фонтаны, декоративные пруды и озера.</w:t>
      </w:r>
    </w:p>
    <w:p w:rsidR="00EC1AAF" w:rsidRDefault="00EC1AAF" w:rsidP="00EC1AAF">
      <w:pPr>
        <w:rPr>
          <w:b/>
        </w:rPr>
      </w:pPr>
    </w:p>
    <w:p w:rsidR="00EC1AAF" w:rsidRPr="00A35BFE" w:rsidRDefault="00EC1AAF" w:rsidP="00EC1AAF">
      <w:pPr>
        <w:rPr>
          <w:b/>
        </w:rPr>
      </w:pPr>
      <w:r w:rsidRPr="00A35BFE">
        <w:rPr>
          <w:b/>
        </w:rPr>
        <w:t xml:space="preserve">Как использовать </w:t>
      </w:r>
      <w:proofErr w:type="spellStart"/>
      <w:r w:rsidRPr="00A35BFE">
        <w:rPr>
          <w:b/>
        </w:rPr>
        <w:t>Smart</w:t>
      </w:r>
      <w:proofErr w:type="spellEnd"/>
      <w:r w:rsidRPr="00A35BFE">
        <w:rPr>
          <w:b/>
        </w:rPr>
        <w:t xml:space="preserve"> </w:t>
      </w:r>
      <w:proofErr w:type="spellStart"/>
      <w:r w:rsidRPr="00A35BFE">
        <w:rPr>
          <w:b/>
        </w:rPr>
        <w:t>Pool</w:t>
      </w:r>
      <w:proofErr w:type="spellEnd"/>
      <w:r w:rsidRPr="00A35BFE">
        <w:rPr>
          <w:b/>
        </w:rPr>
        <w:t>?</w:t>
      </w:r>
    </w:p>
    <w:p w:rsidR="00EC1AAF" w:rsidRPr="00637A23" w:rsidRDefault="00EC1AAF" w:rsidP="00EC1AAF">
      <w:r>
        <w:t xml:space="preserve">Достаточно поместить </w:t>
      </w:r>
      <w:r>
        <w:rPr>
          <w:lang w:val="en-US"/>
        </w:rPr>
        <w:t>Smart</w:t>
      </w:r>
      <w:r w:rsidRPr="00A35BFE">
        <w:t xml:space="preserve"> </w:t>
      </w:r>
      <w:r>
        <w:rPr>
          <w:lang w:val="en-US"/>
        </w:rPr>
        <w:t>Pool</w:t>
      </w:r>
      <w:r w:rsidRPr="00A35BFE">
        <w:t xml:space="preserve"> в воду</w:t>
      </w:r>
      <w:r>
        <w:t xml:space="preserve"> и убедиться, что он опустился </w:t>
      </w:r>
      <w:r w:rsidRPr="009639DD">
        <w:rPr>
          <w:b/>
        </w:rPr>
        <w:t>на</w:t>
      </w:r>
      <w:r>
        <w:t xml:space="preserve"> </w:t>
      </w:r>
      <w:r w:rsidRPr="009639DD">
        <w:rPr>
          <w:b/>
        </w:rPr>
        <w:t>дно бассейна</w:t>
      </w:r>
      <w:r>
        <w:t xml:space="preserve">. С этого момента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начинает действовать. После этого в течение от 1 до 4 дней весь объем будет ионизирован. В дальнейшем даже при замене части воды эффективность прибора будет максимальной. Необходимо следить за механическими загрязнениями воды и очищать воду с помощью фильтрации или пылесоса. Пылесосить дно и стенки бассейна для того, чтобы убирать мусор, который попадает в чашу бассейна.  </w:t>
      </w:r>
    </w:p>
    <w:p w:rsidR="00EC1AAF" w:rsidRDefault="00EC1AAF" w:rsidP="00EC1AAF">
      <w:pPr>
        <w:rPr>
          <w:b/>
        </w:rPr>
      </w:pPr>
    </w:p>
    <w:p w:rsidR="00EC1AAF" w:rsidRPr="00615187" w:rsidRDefault="00EC1AAF" w:rsidP="00EC1AAF">
      <w:pPr>
        <w:rPr>
          <w:b/>
        </w:rPr>
      </w:pPr>
      <w:r w:rsidRPr="00615187">
        <w:rPr>
          <w:b/>
        </w:rPr>
        <w:t xml:space="preserve">Если вынуть </w:t>
      </w:r>
      <w:proofErr w:type="spellStart"/>
      <w:r w:rsidRPr="00615187">
        <w:rPr>
          <w:b/>
        </w:rPr>
        <w:t>Smart</w:t>
      </w:r>
      <w:proofErr w:type="spellEnd"/>
      <w:r w:rsidRPr="00615187">
        <w:rPr>
          <w:b/>
        </w:rPr>
        <w:t xml:space="preserve"> </w:t>
      </w:r>
      <w:proofErr w:type="spellStart"/>
      <w:r w:rsidRPr="00615187">
        <w:rPr>
          <w:b/>
        </w:rPr>
        <w:t>Pool</w:t>
      </w:r>
      <w:proofErr w:type="spellEnd"/>
      <w:r w:rsidRPr="00615187">
        <w:rPr>
          <w:b/>
        </w:rPr>
        <w:t xml:space="preserve">  из воды?</w:t>
      </w:r>
    </w:p>
    <w:p w:rsidR="00EC1AAF" w:rsidRDefault="00EC1AAF" w:rsidP="00EC1AAF">
      <w:r>
        <w:t>Ресурс устройства не зависит от интенсивности его использования и не увеличивается в случае, если в какой-то период устройство не использ</w:t>
      </w:r>
      <w:r w:rsidRPr="00615187">
        <w:t>уется</w:t>
      </w:r>
      <w:r>
        <w:t xml:space="preserve"> (в зимний период). Т.е. если зимой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 w:rsidRPr="00615187">
        <w:t xml:space="preserve"> </w:t>
      </w:r>
      <w:r>
        <w:t xml:space="preserve">не используется, его ресурс не увеличивается. </w:t>
      </w:r>
    </w:p>
    <w:p w:rsidR="00EC1AAF" w:rsidRDefault="00EC1AAF" w:rsidP="00EC1AAF"/>
    <w:p w:rsidR="00EC1AAF" w:rsidRPr="00563E32" w:rsidRDefault="00EC1AAF" w:rsidP="00EC1AAF">
      <w:pPr>
        <w:rPr>
          <w:b/>
        </w:rPr>
      </w:pPr>
      <w:r w:rsidRPr="00563E32">
        <w:rPr>
          <w:b/>
        </w:rPr>
        <w:t>В чем отличие от химических средств дезинфекции воды?</w:t>
      </w:r>
    </w:p>
    <w:p w:rsidR="00EC1AAF" w:rsidRPr="00A35BFE" w:rsidRDefault="00EC1AAF" w:rsidP="00EC1AAF">
      <w:r>
        <w:t xml:space="preserve">Отличие от химических средств дезинфекции состоит в том, что при использовании устройства </w:t>
      </w:r>
      <w:r>
        <w:rPr>
          <w:lang w:val="en-US"/>
        </w:rPr>
        <w:t>S</w:t>
      </w:r>
      <w:proofErr w:type="spellStart"/>
      <w:r>
        <w:t>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органические вещества (бактерии, водоросли), попадающие в чашу бассейна</w:t>
      </w:r>
      <w:r w:rsidRPr="00A35BFE">
        <w:t>,</w:t>
      </w:r>
      <w:r>
        <w:t xml:space="preserve"> не окисляются (разлагаясь на газы) как при использовании химических средств, а отмирают, выпадая в осадок. Именно поэтому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является макс</w:t>
      </w:r>
      <w:r w:rsidRPr="00A35BFE">
        <w:t>имально</w:t>
      </w:r>
      <w:r>
        <w:t xml:space="preserve"> экологическим методом обеззараживания воды в бассейне. И поэтому возможно периодическое выпадение осадка, который необходимо отфильтровывать или пылесосить. Также мы рекомендуем закрывать бассейн сверху чехлом для того, чтобы не создавать дополнительной нагрузки на систему фильтрации. </w:t>
      </w:r>
    </w:p>
    <w:p w:rsidR="00EC1AAF" w:rsidRPr="00A35BFE" w:rsidRDefault="00EC1AAF" w:rsidP="00EC1AAF"/>
    <w:p w:rsidR="00EC1AAF" w:rsidRPr="00A35BFE" w:rsidRDefault="00EC1AAF" w:rsidP="00EC1AAF">
      <w:pPr>
        <w:rPr>
          <w:b/>
        </w:rPr>
      </w:pPr>
      <w:r w:rsidRPr="00A35BFE">
        <w:rPr>
          <w:b/>
        </w:rPr>
        <w:t xml:space="preserve">Как </w:t>
      </w:r>
      <w:r w:rsidRPr="00A35BFE">
        <w:rPr>
          <w:b/>
          <w:lang w:val="en-US"/>
        </w:rPr>
        <w:t>Smart</w:t>
      </w:r>
      <w:r w:rsidRPr="00A35BFE">
        <w:rPr>
          <w:b/>
        </w:rPr>
        <w:t xml:space="preserve"> </w:t>
      </w:r>
      <w:r w:rsidRPr="00A35BFE">
        <w:rPr>
          <w:b/>
          <w:lang w:val="en-US"/>
        </w:rPr>
        <w:t>Pool</w:t>
      </w:r>
      <w:r w:rsidRPr="00A35BFE">
        <w:rPr>
          <w:b/>
        </w:rPr>
        <w:t xml:space="preserve"> влияет на уровень </w:t>
      </w:r>
      <w:proofErr w:type="spellStart"/>
      <w:r w:rsidRPr="00A35BFE">
        <w:rPr>
          <w:b/>
          <w:lang w:val="en-US"/>
        </w:rPr>
        <w:t>ph</w:t>
      </w:r>
      <w:proofErr w:type="spellEnd"/>
      <w:r w:rsidRPr="00A35BFE">
        <w:rPr>
          <w:b/>
        </w:rPr>
        <w:t>?</w:t>
      </w:r>
    </w:p>
    <w:p w:rsidR="00EC1AAF" w:rsidRDefault="00EC1AAF" w:rsidP="00EC1AAF">
      <w:r w:rsidRPr="004B1E1D">
        <w:t>Устройство</w:t>
      </w:r>
      <w:r w:rsidRPr="00A35BFE">
        <w:t xml:space="preserve"> </w:t>
      </w:r>
      <w:r>
        <w:rPr>
          <w:lang w:val="en-US"/>
        </w:rPr>
        <w:t>Smart</w:t>
      </w:r>
      <w:r w:rsidRPr="00A35BFE">
        <w:t xml:space="preserve"> </w:t>
      </w:r>
      <w:r>
        <w:rPr>
          <w:lang w:val="en-US"/>
        </w:rPr>
        <w:t>Pool</w:t>
      </w:r>
      <w:r>
        <w:t xml:space="preserve"> не влияет на уровень </w:t>
      </w:r>
      <w:proofErr w:type="spellStart"/>
      <w:r>
        <w:rPr>
          <w:lang w:val="en-US"/>
        </w:rPr>
        <w:t>ph</w:t>
      </w:r>
      <w:proofErr w:type="spellEnd"/>
      <w:r w:rsidRPr="004B1E1D">
        <w:t xml:space="preserve">. </w:t>
      </w:r>
      <w:r>
        <w:t xml:space="preserve">Также уровень </w:t>
      </w:r>
      <w:proofErr w:type="spellStart"/>
      <w:r>
        <w:rPr>
          <w:lang w:val="en-US"/>
        </w:rPr>
        <w:t>ph</w:t>
      </w:r>
      <w:proofErr w:type="spellEnd"/>
      <w:r>
        <w:t xml:space="preserve"> не влияет на работоспособность системы. </w:t>
      </w:r>
      <w:proofErr w:type="gramStart"/>
      <w:r>
        <w:rPr>
          <w:lang w:val="en-US"/>
        </w:rPr>
        <w:t>SP</w:t>
      </w:r>
      <w:r>
        <w:t xml:space="preserve"> эффективно работает </w:t>
      </w:r>
      <w:r w:rsidRPr="00A35BFE">
        <w:t xml:space="preserve">и </w:t>
      </w:r>
      <w:r>
        <w:t xml:space="preserve">выполняет свои функции при любом уровне </w:t>
      </w:r>
      <w:proofErr w:type="spellStart"/>
      <w:r>
        <w:rPr>
          <w:lang w:val="en-US"/>
        </w:rPr>
        <w:t>ph</w:t>
      </w:r>
      <w:proofErr w:type="spellEnd"/>
      <w:r>
        <w:t>. В случае если бассейн находится под открытым небом и подвержен осадкам и прочим внешним загрязнениям, уровень</w:t>
      </w:r>
      <w:r w:rsidRPr="00E86840">
        <w:t xml:space="preserve"> </w:t>
      </w:r>
      <w:proofErr w:type="spellStart"/>
      <w:r>
        <w:rPr>
          <w:lang w:val="en-US"/>
        </w:rPr>
        <w:t>ph</w:t>
      </w:r>
      <w:proofErr w:type="spellEnd"/>
      <w:r>
        <w:t xml:space="preserve"> может измениться в одну или в другую сторону.</w:t>
      </w:r>
      <w:proofErr w:type="gramEnd"/>
      <w:r>
        <w:t xml:space="preserve"> Если показатель кислотности будет критичен для использования бассейна, можно корректировать </w:t>
      </w:r>
      <w:r w:rsidRPr="00E86840">
        <w:t xml:space="preserve">его </w:t>
      </w:r>
      <w:r>
        <w:t xml:space="preserve">с помощью </w:t>
      </w:r>
      <w:r w:rsidRPr="00E86840">
        <w:t xml:space="preserve">средств </w:t>
      </w:r>
      <w:proofErr w:type="spellStart"/>
      <w:r>
        <w:rPr>
          <w:lang w:val="en-US"/>
        </w:rPr>
        <w:t>ph</w:t>
      </w:r>
      <w:proofErr w:type="spellEnd"/>
      <w:r>
        <w:t xml:space="preserve">+ и </w:t>
      </w:r>
      <w:proofErr w:type="spellStart"/>
      <w:r>
        <w:t>ph</w:t>
      </w:r>
      <w:proofErr w:type="spellEnd"/>
      <w:r>
        <w:t xml:space="preserve">-, но </w:t>
      </w:r>
      <w:proofErr w:type="gramStart"/>
      <w:r>
        <w:t>исходя из практики этого не требуется</w:t>
      </w:r>
      <w:proofErr w:type="gramEnd"/>
      <w:r>
        <w:t xml:space="preserve"> на протяжении всего срока эксплуатации SP. Для внутридомовых бассейнов из-за отсутствия внешних факторов, </w:t>
      </w:r>
      <w:proofErr w:type="spellStart"/>
      <w:r>
        <w:rPr>
          <w:lang w:val="en-US"/>
        </w:rPr>
        <w:t>ph</w:t>
      </w:r>
      <w:proofErr w:type="spellEnd"/>
      <w:r>
        <w:t xml:space="preserve"> обычно не меняется, поэтому коррекция его не требуется вовсе.</w:t>
      </w:r>
    </w:p>
    <w:p w:rsidR="00EC1AAF" w:rsidRDefault="00EC1AAF" w:rsidP="00EC1AAF"/>
    <w:p w:rsidR="00EC1AAF" w:rsidRPr="00E86840" w:rsidRDefault="00EC1AAF" w:rsidP="00EC1AAF">
      <w:pPr>
        <w:rPr>
          <w:b/>
        </w:rPr>
      </w:pPr>
      <w:r w:rsidRPr="00E86840">
        <w:rPr>
          <w:b/>
        </w:rPr>
        <w:t xml:space="preserve">Можно ли использовать другие средства дезинфекции совместно с </w:t>
      </w:r>
      <w:r w:rsidRPr="00E86840">
        <w:rPr>
          <w:b/>
          <w:lang w:val="en-US"/>
        </w:rPr>
        <w:t>SP</w:t>
      </w:r>
      <w:r w:rsidRPr="00E86840">
        <w:rPr>
          <w:b/>
        </w:rPr>
        <w:t>?</w:t>
      </w:r>
    </w:p>
    <w:p w:rsidR="00EC1AAF" w:rsidRDefault="00EC1AAF" w:rsidP="00EC1AAF">
      <w:proofErr w:type="gramStart"/>
      <w:r>
        <w:rPr>
          <w:lang w:val="en-US"/>
        </w:rPr>
        <w:t>SP</w:t>
      </w:r>
      <w:r>
        <w:t xml:space="preserve"> совмещается с любыми дезинфицирующими средствами (включая озонаторы и ультрафиолетовые установки)</w:t>
      </w:r>
      <w:r w:rsidRPr="00691A06">
        <w:t>,</w:t>
      </w:r>
      <w:r w:rsidRPr="00E86840">
        <w:t xml:space="preserve"> </w:t>
      </w:r>
      <w:r w:rsidRPr="00691A06">
        <w:t>поскольку основан на других принципах</w:t>
      </w:r>
      <w:r>
        <w:t xml:space="preserve"> дезинфекции.</w:t>
      </w:r>
      <w:proofErr w:type="gramEnd"/>
      <w:r>
        <w:t xml:space="preserve"> Использование же химических средств – хлорки, перекиси водорода, </w:t>
      </w:r>
      <w:proofErr w:type="spellStart"/>
      <w:r>
        <w:rPr>
          <w:lang w:val="en-US"/>
        </w:rPr>
        <w:t>ph</w:t>
      </w:r>
      <w:proofErr w:type="spellEnd"/>
      <w:r>
        <w:t xml:space="preserve">+ и </w:t>
      </w:r>
      <w:proofErr w:type="spellStart"/>
      <w:r>
        <w:rPr>
          <w:lang w:val="en-US"/>
        </w:rPr>
        <w:t>ph</w:t>
      </w:r>
      <w:proofErr w:type="spellEnd"/>
      <w:r>
        <w:t xml:space="preserve">-, </w:t>
      </w:r>
      <w:proofErr w:type="spellStart"/>
      <w:r>
        <w:t>альгицидных</w:t>
      </w:r>
      <w:proofErr w:type="spellEnd"/>
      <w:r>
        <w:t xml:space="preserve"> препаратов в большинстве случаев не целесообразно при использовании SP. </w:t>
      </w:r>
    </w:p>
    <w:p w:rsidR="00EC1AAF" w:rsidRDefault="00EC1AAF" w:rsidP="00EC1AAF"/>
    <w:p w:rsidR="00EC1AAF" w:rsidRPr="00E86840" w:rsidRDefault="00EC1AAF" w:rsidP="00EC1AAF">
      <w:pPr>
        <w:rPr>
          <w:b/>
        </w:rPr>
      </w:pPr>
      <w:r w:rsidRPr="00E86840">
        <w:rPr>
          <w:b/>
        </w:rPr>
        <w:t xml:space="preserve">Откуда и какую воду можно использовать </w:t>
      </w:r>
      <w:r>
        <w:rPr>
          <w:b/>
        </w:rPr>
        <w:t xml:space="preserve">в </w:t>
      </w:r>
      <w:r w:rsidRPr="00E86840">
        <w:rPr>
          <w:b/>
        </w:rPr>
        <w:t xml:space="preserve">бассейнах? </w:t>
      </w:r>
    </w:p>
    <w:p w:rsidR="00EC1AAF" w:rsidRDefault="00EC1AAF" w:rsidP="00EC1AAF">
      <w:r>
        <w:t xml:space="preserve">Воду можно использовать любую вплоть до </w:t>
      </w:r>
      <w:proofErr w:type="gramStart"/>
      <w:r>
        <w:t>речной</w:t>
      </w:r>
      <w:proofErr w:type="gramEnd"/>
      <w:r>
        <w:t xml:space="preserve">. Через несколько дней она станет безопасной для использования в бассейне. Но чем более грязная вода, тем больше придется отфильтровывать выпавший осадок. </w:t>
      </w:r>
    </w:p>
    <w:p w:rsidR="00EC1AAF" w:rsidRDefault="00EC1AAF" w:rsidP="00EC1AAF"/>
    <w:p w:rsidR="00EC1AAF" w:rsidRPr="00E86840" w:rsidRDefault="00EC1AAF" w:rsidP="00EC1AAF">
      <w:pPr>
        <w:rPr>
          <w:b/>
        </w:rPr>
      </w:pPr>
      <w:r w:rsidRPr="00E86840">
        <w:rPr>
          <w:b/>
        </w:rPr>
        <w:t>Почему SP такой маленький?</w:t>
      </w:r>
    </w:p>
    <w:p w:rsidR="00EC1AAF" w:rsidRDefault="00EC1AAF" w:rsidP="00EC1AAF">
      <w:r>
        <w:t xml:space="preserve">Нам удалось создать компактную и эффективную установку, ее размеры выбраны исходя из удобства использования внутри чаши бассейна. </w:t>
      </w:r>
    </w:p>
    <w:p w:rsidR="00EC1AAF" w:rsidRDefault="00EC1AAF" w:rsidP="00EC1AAF"/>
    <w:p w:rsidR="00EC1AAF" w:rsidRPr="00615187" w:rsidRDefault="00EC1AAF" w:rsidP="00EC1AAF">
      <w:pPr>
        <w:rPr>
          <w:b/>
        </w:rPr>
      </w:pPr>
      <w:r w:rsidRPr="00615187">
        <w:rPr>
          <w:b/>
        </w:rPr>
        <w:t xml:space="preserve">Можно ли использовать </w:t>
      </w:r>
      <w:proofErr w:type="spellStart"/>
      <w:r w:rsidRPr="00615187">
        <w:rPr>
          <w:b/>
        </w:rPr>
        <w:t>Smart</w:t>
      </w:r>
      <w:proofErr w:type="spellEnd"/>
      <w:r w:rsidRPr="00615187">
        <w:rPr>
          <w:b/>
        </w:rPr>
        <w:t xml:space="preserve"> </w:t>
      </w:r>
      <w:proofErr w:type="spellStart"/>
      <w:r w:rsidRPr="00615187">
        <w:rPr>
          <w:b/>
        </w:rPr>
        <w:t>Pool</w:t>
      </w:r>
      <w:proofErr w:type="spellEnd"/>
      <w:r w:rsidRPr="00615187">
        <w:rPr>
          <w:b/>
        </w:rPr>
        <w:t xml:space="preserve"> в соленой воде?</w:t>
      </w:r>
    </w:p>
    <w:p w:rsidR="00EC1AAF" w:rsidRDefault="00EC1AAF" w:rsidP="00EC1AAF">
      <w:r>
        <w:t xml:space="preserve">Соль никак не влияет на оборудование. Ресурс не уменьшается, дополнительной коррозии не создается, ионизация не падает. </w:t>
      </w:r>
    </w:p>
    <w:p w:rsidR="00EC1AAF" w:rsidRDefault="00EC1AAF" w:rsidP="00EC1AAF"/>
    <w:p w:rsidR="00EC1AAF" w:rsidRPr="00615187" w:rsidRDefault="00EC1AAF" w:rsidP="00EC1AAF">
      <w:pPr>
        <w:rPr>
          <w:b/>
        </w:rPr>
      </w:pPr>
      <w:r w:rsidRPr="00615187">
        <w:rPr>
          <w:b/>
        </w:rPr>
        <w:t xml:space="preserve">Можно ли использовать </w:t>
      </w:r>
      <w:proofErr w:type="spellStart"/>
      <w:r w:rsidRPr="00615187">
        <w:rPr>
          <w:b/>
        </w:rPr>
        <w:t>Smart</w:t>
      </w:r>
      <w:proofErr w:type="spellEnd"/>
      <w:r w:rsidRPr="00615187">
        <w:rPr>
          <w:b/>
        </w:rPr>
        <w:t xml:space="preserve"> </w:t>
      </w:r>
      <w:proofErr w:type="spellStart"/>
      <w:r w:rsidRPr="00615187">
        <w:rPr>
          <w:b/>
        </w:rPr>
        <w:t>Pool</w:t>
      </w:r>
      <w:proofErr w:type="spellEnd"/>
      <w:r w:rsidRPr="00615187">
        <w:rPr>
          <w:b/>
        </w:rPr>
        <w:t xml:space="preserve"> в аквариуме?</w:t>
      </w:r>
    </w:p>
    <w:p w:rsidR="00EC1AAF" w:rsidRDefault="00EC1AAF" w:rsidP="00EC1AAF">
      <w:r>
        <w:t xml:space="preserve">Использование SP для аквариума позволит гарантированно снизить бактериальный фон, уменьшить рост водорослей, повысить иммунитет рыб, что в свою очередь позволит в 4-5 раз реже менять воду в аквариуме и упростит уход за ним. </w:t>
      </w:r>
    </w:p>
    <w:p w:rsidR="00EC1AAF" w:rsidRDefault="00EC1AAF" w:rsidP="00EC1AAF"/>
    <w:p w:rsidR="00EC1AAF" w:rsidRPr="003E20F3" w:rsidRDefault="00EC1AAF" w:rsidP="00EC1AAF">
      <w:pPr>
        <w:rPr>
          <w:b/>
        </w:rPr>
      </w:pPr>
      <w:r w:rsidRPr="003E20F3">
        <w:rPr>
          <w:b/>
        </w:rPr>
        <w:t xml:space="preserve">Каков режим эксплуатации в </w:t>
      </w:r>
      <w:proofErr w:type="spellStart"/>
      <w:r w:rsidRPr="003E20F3">
        <w:rPr>
          <w:b/>
        </w:rPr>
        <w:t>зимноий</w:t>
      </w:r>
      <w:proofErr w:type="spellEnd"/>
      <w:r w:rsidRPr="003E20F3">
        <w:rPr>
          <w:b/>
        </w:rPr>
        <w:t xml:space="preserve"> период?</w:t>
      </w:r>
    </w:p>
    <w:p w:rsidR="00EC1AAF" w:rsidRDefault="00EC1AAF" w:rsidP="00EC1AAF">
      <w:r>
        <w:t xml:space="preserve">На зимний период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можно оставить внутри бассейна, если вода в нем не замерзает. Или вытащить и хранить в сухом помещении. </w:t>
      </w:r>
    </w:p>
    <w:p w:rsidR="00EC1AAF" w:rsidRDefault="00EC1AAF" w:rsidP="00EC1AAF"/>
    <w:p w:rsidR="00EC1AAF" w:rsidRPr="003E20F3" w:rsidRDefault="00EC1AAF" w:rsidP="00EC1AAF">
      <w:pPr>
        <w:rPr>
          <w:b/>
        </w:rPr>
      </w:pPr>
      <w:r w:rsidRPr="003E20F3">
        <w:rPr>
          <w:b/>
        </w:rPr>
        <w:t>Ватерлиния или белый налет на стенках бассейна?</w:t>
      </w:r>
    </w:p>
    <w:p w:rsidR="00EC1AAF" w:rsidRDefault="00EC1AAF" w:rsidP="00EC1AAF">
      <w:r>
        <w:t xml:space="preserve">Иногда при эксплуатации бассейна на стенках могут появляться отложения белого цвета. Чаще всего это остатки кальция из воды. Если удалить его механически, повторно он не появляется. Либо можно использовать любые </w:t>
      </w:r>
      <w:proofErr w:type="spellStart"/>
      <w:r>
        <w:t>противокальциевые</w:t>
      </w:r>
      <w:proofErr w:type="spellEnd"/>
      <w:r>
        <w:t xml:space="preserve"> средства, подходящие для бассейна. </w:t>
      </w:r>
    </w:p>
    <w:p w:rsidR="00EC1AAF" w:rsidRDefault="00EC1AAF" w:rsidP="00EC1AAF"/>
    <w:p w:rsidR="00EC1AAF" w:rsidRPr="003E20F3" w:rsidRDefault="00EC1AAF" w:rsidP="00EC1AAF">
      <w:pPr>
        <w:rPr>
          <w:b/>
        </w:rPr>
      </w:pPr>
      <w:r w:rsidRPr="003E20F3">
        <w:rPr>
          <w:b/>
        </w:rPr>
        <w:t xml:space="preserve">Преимущества </w:t>
      </w:r>
      <w:proofErr w:type="spellStart"/>
      <w:r w:rsidRPr="003E20F3">
        <w:rPr>
          <w:b/>
        </w:rPr>
        <w:t>SmartPool</w:t>
      </w:r>
      <w:proofErr w:type="spellEnd"/>
      <w:r w:rsidRPr="003E20F3">
        <w:rPr>
          <w:b/>
        </w:rPr>
        <w:t>?</w:t>
      </w:r>
    </w:p>
    <w:p w:rsidR="00EC1AAF" w:rsidRDefault="00EC1AAF" w:rsidP="00EC1AAF">
      <w:r w:rsidRPr="003E20F3">
        <w:t xml:space="preserve">Преимущества устройства </w:t>
      </w:r>
      <w:r>
        <w:rPr>
          <w:lang w:val="en-US"/>
        </w:rPr>
        <w:t>Smart</w:t>
      </w:r>
      <w:r w:rsidRPr="003E20F3">
        <w:t xml:space="preserve"> </w:t>
      </w:r>
      <w:r>
        <w:rPr>
          <w:lang w:val="en-US"/>
        </w:rPr>
        <w:t>Pool</w:t>
      </w:r>
      <w:r>
        <w:t xml:space="preserve"> колоссальные - простота использования, отсутствие химических элементов, раздражающих кожу, экологическая чистота и постоянно высокое качество воды. </w:t>
      </w:r>
    </w:p>
    <w:p w:rsidR="00EC1AAF" w:rsidRDefault="00EC1AAF" w:rsidP="00EC1A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85" w:rsidRDefault="00713585"/>
    <w:sectPr w:rsidR="0071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484"/>
    <w:multiLevelType w:val="multilevel"/>
    <w:tmpl w:val="16E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F"/>
    <w:rsid w:val="000105FB"/>
    <w:rsid w:val="00012481"/>
    <w:rsid w:val="00077865"/>
    <w:rsid w:val="00080058"/>
    <w:rsid w:val="0009590E"/>
    <w:rsid w:val="000963CF"/>
    <w:rsid w:val="000C0CA0"/>
    <w:rsid w:val="000D661A"/>
    <w:rsid w:val="000E28EB"/>
    <w:rsid w:val="000E476E"/>
    <w:rsid w:val="00165E3A"/>
    <w:rsid w:val="001853C9"/>
    <w:rsid w:val="001874D7"/>
    <w:rsid w:val="001D5242"/>
    <w:rsid w:val="001D7D72"/>
    <w:rsid w:val="00211053"/>
    <w:rsid w:val="002472E3"/>
    <w:rsid w:val="00294DC8"/>
    <w:rsid w:val="002E42E2"/>
    <w:rsid w:val="00300667"/>
    <w:rsid w:val="00304938"/>
    <w:rsid w:val="003329D5"/>
    <w:rsid w:val="00377900"/>
    <w:rsid w:val="0038162F"/>
    <w:rsid w:val="00390BD9"/>
    <w:rsid w:val="003A54C4"/>
    <w:rsid w:val="003C336A"/>
    <w:rsid w:val="003D30CF"/>
    <w:rsid w:val="00443AF0"/>
    <w:rsid w:val="0048127A"/>
    <w:rsid w:val="004A57E2"/>
    <w:rsid w:val="00502865"/>
    <w:rsid w:val="00505621"/>
    <w:rsid w:val="00513EE9"/>
    <w:rsid w:val="005A69CB"/>
    <w:rsid w:val="005D2FBF"/>
    <w:rsid w:val="005D4161"/>
    <w:rsid w:val="005E6E93"/>
    <w:rsid w:val="00604F1C"/>
    <w:rsid w:val="00657C04"/>
    <w:rsid w:val="006B10C1"/>
    <w:rsid w:val="006D1DE1"/>
    <w:rsid w:val="00713585"/>
    <w:rsid w:val="00740A4F"/>
    <w:rsid w:val="00764BF4"/>
    <w:rsid w:val="0081262E"/>
    <w:rsid w:val="008311AB"/>
    <w:rsid w:val="00832DEE"/>
    <w:rsid w:val="008330E1"/>
    <w:rsid w:val="0086095C"/>
    <w:rsid w:val="008634BC"/>
    <w:rsid w:val="0087037E"/>
    <w:rsid w:val="008849B3"/>
    <w:rsid w:val="00896F17"/>
    <w:rsid w:val="008A2C68"/>
    <w:rsid w:val="008D1B2F"/>
    <w:rsid w:val="00901202"/>
    <w:rsid w:val="00915801"/>
    <w:rsid w:val="009169AB"/>
    <w:rsid w:val="00934933"/>
    <w:rsid w:val="00966BC4"/>
    <w:rsid w:val="009978A8"/>
    <w:rsid w:val="009A7196"/>
    <w:rsid w:val="009C15B2"/>
    <w:rsid w:val="009F3EF4"/>
    <w:rsid w:val="00A4144D"/>
    <w:rsid w:val="00A62138"/>
    <w:rsid w:val="00A8006A"/>
    <w:rsid w:val="00A916DF"/>
    <w:rsid w:val="00AB7335"/>
    <w:rsid w:val="00AC21B4"/>
    <w:rsid w:val="00B06655"/>
    <w:rsid w:val="00B26516"/>
    <w:rsid w:val="00BE087A"/>
    <w:rsid w:val="00C25C8E"/>
    <w:rsid w:val="00C271EB"/>
    <w:rsid w:val="00C718DC"/>
    <w:rsid w:val="00CE6EA1"/>
    <w:rsid w:val="00CF34A7"/>
    <w:rsid w:val="00D34917"/>
    <w:rsid w:val="00D36213"/>
    <w:rsid w:val="00D40FA4"/>
    <w:rsid w:val="00D518A6"/>
    <w:rsid w:val="00D56AE0"/>
    <w:rsid w:val="00D67C68"/>
    <w:rsid w:val="00D77923"/>
    <w:rsid w:val="00D87DD4"/>
    <w:rsid w:val="00DF75A4"/>
    <w:rsid w:val="00E0585D"/>
    <w:rsid w:val="00E23D0F"/>
    <w:rsid w:val="00E2773B"/>
    <w:rsid w:val="00E41544"/>
    <w:rsid w:val="00E41C72"/>
    <w:rsid w:val="00EB11F4"/>
    <w:rsid w:val="00EC1AAF"/>
    <w:rsid w:val="00ED2F88"/>
    <w:rsid w:val="00F05B95"/>
    <w:rsid w:val="00F12DF5"/>
    <w:rsid w:val="00F303CE"/>
    <w:rsid w:val="00F43BDB"/>
    <w:rsid w:val="00F63F60"/>
    <w:rsid w:val="00F81D93"/>
    <w:rsid w:val="00FD02A7"/>
    <w:rsid w:val="00FE2110"/>
    <w:rsid w:val="00FE2AF2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pool.pro/smart-pool-mini-pl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2016-07-08T12:36:00Z</dcterms:created>
  <dcterms:modified xsi:type="dcterms:W3CDTF">2016-07-08T12:37:00Z</dcterms:modified>
</cp:coreProperties>
</file>